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B" w:rsidRPr="00112480" w:rsidRDefault="007F341B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A287E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112480">
        <w:rPr>
          <w:rFonts w:ascii="Helvetica" w:eastAsia="Calibri" w:hAnsi="Helvetica" w:cs="Helvetica"/>
          <w:b/>
          <w:sz w:val="28"/>
          <w:szCs w:val="28"/>
          <w:lang w:eastAsia="bg-BG"/>
        </w:rPr>
        <w:t>ДНЕВЕН РЕД</w:t>
      </w:r>
    </w:p>
    <w:p w:rsidR="007F341B" w:rsidRPr="007C43BE" w:rsidRDefault="00A156EE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  <w:r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за заседанието на </w:t>
      </w:r>
      <w:r w:rsidR="001B6360">
        <w:rPr>
          <w:rFonts w:ascii="Helvetica" w:eastAsia="Calibri" w:hAnsi="Helvetica" w:cs="Helvetica"/>
          <w:b/>
          <w:sz w:val="28"/>
          <w:szCs w:val="28"/>
          <w:lang w:eastAsia="bg-BG"/>
        </w:rPr>
        <w:t>01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>.0</w:t>
      </w:r>
      <w:r w:rsidR="001B6360">
        <w:rPr>
          <w:rFonts w:ascii="Helvetica" w:eastAsia="Calibri" w:hAnsi="Helvetica" w:cs="Helvetica"/>
          <w:b/>
          <w:sz w:val="28"/>
          <w:szCs w:val="28"/>
          <w:lang w:eastAsia="bg-BG"/>
        </w:rPr>
        <w:t>4</w:t>
      </w:r>
      <w:r w:rsidR="00DE3D50">
        <w:rPr>
          <w:rFonts w:ascii="Helvetica" w:eastAsia="Calibri" w:hAnsi="Helvetica" w:cs="Helvetica"/>
          <w:b/>
          <w:sz w:val="28"/>
          <w:szCs w:val="28"/>
          <w:lang w:eastAsia="bg-BG"/>
        </w:rPr>
        <w:t>.2021 г.</w:t>
      </w:r>
      <w:r w:rsidR="00DE3D50" w:rsidRPr="00FF08D2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 </w:t>
      </w:r>
      <w:r w:rsidR="00A46D4D">
        <w:rPr>
          <w:rFonts w:ascii="Helvetica" w:eastAsia="Calibri" w:hAnsi="Helvetica" w:cs="Helvetica"/>
          <w:b/>
          <w:sz w:val="28"/>
          <w:szCs w:val="28"/>
          <w:lang w:eastAsia="bg-BG"/>
        </w:rPr>
        <w:t>от 18</w:t>
      </w:r>
      <w:r w:rsidR="008E3325" w:rsidRPr="007C43BE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95256A" w:rsidRPr="007C43BE">
        <w:rPr>
          <w:rFonts w:ascii="Helvetica" w:eastAsia="Calibri" w:hAnsi="Helvetica" w:cs="Helvetica"/>
          <w:b/>
          <w:sz w:val="28"/>
          <w:szCs w:val="28"/>
          <w:lang w:eastAsia="bg-BG"/>
        </w:rPr>
        <w:t>0</w:t>
      </w:r>
      <w:r w:rsidR="007F341B" w:rsidRPr="007C43BE">
        <w:rPr>
          <w:rFonts w:ascii="Helvetica" w:eastAsia="Calibri" w:hAnsi="Helvetica" w:cs="Helvetica"/>
          <w:b/>
          <w:sz w:val="28"/>
          <w:szCs w:val="28"/>
          <w:lang w:eastAsia="bg-BG"/>
        </w:rPr>
        <w:t>0 часа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</w:p>
    <w:p w:rsidR="007F341B" w:rsidRDefault="007F341B" w:rsidP="007F341B">
      <w:pPr>
        <w:tabs>
          <w:tab w:val="left" w:pos="851"/>
        </w:tabs>
        <w:spacing w:after="0" w:line="240" w:lineRule="auto"/>
        <w:rPr>
          <w:rFonts w:ascii="Helvetica" w:eastAsia="Calibri" w:hAnsi="Helvetica" w:cs="Helvetica"/>
          <w:sz w:val="21"/>
          <w:szCs w:val="21"/>
          <w:u w:val="single"/>
          <w:lang w:eastAsia="bg-BG"/>
        </w:rPr>
      </w:pPr>
      <w:r>
        <w:rPr>
          <w:rFonts w:ascii="Helvetica" w:eastAsia="Calibri" w:hAnsi="Helvetica" w:cs="Helvetica"/>
          <w:sz w:val="28"/>
          <w:szCs w:val="28"/>
          <w:lang w:eastAsia="bg-BG"/>
        </w:rPr>
        <w:t xml:space="preserve">                                   </w:t>
      </w:r>
      <w:r w:rsidR="00A156EE">
        <w:rPr>
          <w:rFonts w:ascii="Helvetica" w:eastAsia="Calibri" w:hAnsi="Helvetica" w:cs="Helvetica"/>
          <w:sz w:val="28"/>
          <w:szCs w:val="28"/>
          <w:lang w:eastAsia="bg-BG"/>
        </w:rPr>
        <w:t xml:space="preserve">                      П</w:t>
      </w:r>
      <w:r w:rsidRPr="00E34B5F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оследно решение №</w:t>
      </w:r>
      <w:r w:rsidR="00A156EE">
        <w:rPr>
          <w:rFonts w:ascii="Helvetica" w:eastAsia="Calibri" w:hAnsi="Helvetica" w:cs="Helvetica"/>
          <w:sz w:val="21"/>
          <w:szCs w:val="21"/>
          <w:u w:val="single"/>
          <w:lang w:eastAsia="bg-BG"/>
        </w:rPr>
        <w:t xml:space="preserve"> </w:t>
      </w:r>
      <w:r w:rsidR="00BA6CDD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150</w:t>
      </w:r>
      <w:r w:rsidR="00A156EE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-</w:t>
      </w:r>
      <w:r w:rsidRPr="00E34B5F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НС</w:t>
      </w:r>
      <w:r w:rsidR="00A156EE">
        <w:rPr>
          <w:rFonts w:ascii="Helvetica" w:eastAsia="Calibri" w:hAnsi="Helvetica" w:cs="Helvetica"/>
          <w:sz w:val="21"/>
          <w:szCs w:val="21"/>
          <w:u w:val="single"/>
          <w:lang w:eastAsia="bg-BG"/>
        </w:rPr>
        <w:t xml:space="preserve"> от </w:t>
      </w:r>
      <w:r w:rsidR="00BA6CDD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01.04</w:t>
      </w:r>
      <w:r w:rsidR="00A156EE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.2021 г.</w:t>
      </w:r>
    </w:p>
    <w:p w:rsidR="007F341B" w:rsidRPr="00E34B5F" w:rsidRDefault="007F341B" w:rsidP="007F341B">
      <w:pPr>
        <w:tabs>
          <w:tab w:val="left" w:pos="851"/>
        </w:tabs>
        <w:spacing w:after="0" w:line="240" w:lineRule="auto"/>
        <w:rPr>
          <w:rFonts w:ascii="Helvetica" w:eastAsia="Calibri" w:hAnsi="Helvetica" w:cs="Helvetica"/>
          <w:sz w:val="21"/>
          <w:szCs w:val="21"/>
          <w:u w:val="single"/>
          <w:lang w:eastAsia="bg-BG"/>
        </w:rPr>
      </w:pPr>
    </w:p>
    <w:p w:rsidR="007F341B" w:rsidRDefault="007F341B" w:rsidP="007F341B">
      <w:pPr>
        <w:tabs>
          <w:tab w:val="left" w:pos="851"/>
        </w:tabs>
        <w:spacing w:after="0" w:line="240" w:lineRule="auto"/>
        <w:jc w:val="both"/>
        <w:rPr>
          <w:rFonts w:ascii="Helvetica" w:eastAsia="Calibri" w:hAnsi="Helvetica" w:cs="Helvetica"/>
          <w:sz w:val="21"/>
          <w:szCs w:val="21"/>
          <w:lang w:eastAsia="bg-BG"/>
        </w:rPr>
      </w:pPr>
    </w:p>
    <w:p w:rsidR="00F07099" w:rsidRDefault="00F07099" w:rsidP="00D1279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B427E5" w:rsidRPr="00882DF6" w:rsidRDefault="00B427E5" w:rsidP="00B427E5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82D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Регистриране на упълномощени представители в изборите за народни представители на 4 април 2021 г. от КП „БСП за БЪЛГАРИЯ“ в двадесе</w:t>
      </w:r>
      <w:r w:rsidRPr="00882D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ти избирателен район – Силистра за община Кайнарджа</w:t>
      </w:r>
    </w:p>
    <w:p w:rsidR="00B427E5" w:rsidRPr="00882DF6" w:rsidRDefault="00B427E5" w:rsidP="00B427E5">
      <w:pPr>
        <w:pStyle w:val="a3"/>
        <w:numPr>
          <w:ilvl w:val="0"/>
          <w:numId w:val="3"/>
        </w:num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82D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Регистриране на упълномощени представители в изборите за народни представители на 4 април 2021 г. от КП „БСП за БЪЛГАРИЯ“ в двадесети избирателен район – Силистра за община Алфатар</w:t>
      </w:r>
    </w:p>
    <w:p w:rsidR="00B427E5" w:rsidRPr="00882DF6" w:rsidRDefault="00B427E5" w:rsidP="00B427E5">
      <w:pPr>
        <w:pStyle w:val="a3"/>
        <w:numPr>
          <w:ilvl w:val="0"/>
          <w:numId w:val="3"/>
        </w:num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82D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Регистриране на упълномощени представители в изборите за народни представители на 4 април 2021 г. от КП „БСП за БЪЛГАРИЯ“ в двадесети избирателен район – Силистра за община Тутракан</w:t>
      </w:r>
    </w:p>
    <w:p w:rsidR="00B427E5" w:rsidRPr="00882DF6" w:rsidRDefault="00B427E5" w:rsidP="00B427E5">
      <w:pPr>
        <w:pStyle w:val="a3"/>
        <w:numPr>
          <w:ilvl w:val="0"/>
          <w:numId w:val="3"/>
        </w:num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82D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Регистриране на упълномощени представители в изборите за народни представители на 4 април 2021 г. от КП „БСП за БЪЛГАРИЯ“ в двадесети избирателен район – Силистра за община Силистра</w:t>
      </w:r>
    </w:p>
    <w:p w:rsidR="00B427E5" w:rsidRPr="00882DF6" w:rsidRDefault="00B427E5" w:rsidP="00B427E5">
      <w:pPr>
        <w:pStyle w:val="a3"/>
        <w:numPr>
          <w:ilvl w:val="0"/>
          <w:numId w:val="3"/>
        </w:num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82D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Регистриране на упълномощени представители в изборите за народни представители на 4 април 2021 г. от КП „БСП за БЪЛГАРИЯ“ в двадесети избирателен район – Силистра за община Главиница</w:t>
      </w:r>
    </w:p>
    <w:p w:rsidR="00B427E5" w:rsidRPr="00882DF6" w:rsidRDefault="00B427E5" w:rsidP="00E7304E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82D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Регистриране на упълномощени представители в изборите за народни представители на 4 април 2021 г. от КП „БСП за БЪЛГАРИЯ“ в двадесети избирателен район – Силистра за община Ситово</w:t>
      </w:r>
    </w:p>
    <w:p w:rsidR="00B427E5" w:rsidRPr="00882DF6" w:rsidRDefault="00B427E5" w:rsidP="003A4F65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82D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Регистриране на упълномощени представители в изборите за народни представители на 4 април 2021 г. от КП „БСП за БЪЛГАРИЯ“ в двадесети избирателен район – Силистра за община Дулово</w:t>
      </w:r>
    </w:p>
    <w:p w:rsidR="00B427E5" w:rsidRPr="00882DF6" w:rsidRDefault="00B427E5" w:rsidP="00B427E5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82D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Регистрация на застъпници на кандидатите на кандидатска листа, издигната от Коалиция „ГЕРБ-СДС“ за община Силистра за изборите за народни представители на 04 април 2021 г. в двадесети избирателен район – Силистра</w:t>
      </w:r>
    </w:p>
    <w:p w:rsidR="00B427E5" w:rsidRPr="00882DF6" w:rsidRDefault="00B427E5" w:rsidP="00B427E5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82D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Промени в състава на секционни избирателни комисии в община Силистра, област Силистра при произвеждане на изборите за народни представители на 4 април 2021 г. за ПП „ВОЛЯ“,  ПП „ДВИЖЕНИЕ ЗА ПРАВА И СВОБОДИ“ и КП „БСП за БЪЛГАРИЯ“</w:t>
      </w:r>
    </w:p>
    <w:p w:rsidR="000C04BE" w:rsidRPr="00882DF6" w:rsidRDefault="004E5DEF" w:rsidP="004E5DE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82D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Регистрация на застъпници на кандидатите на кандидатска листа, издигната от Коалиция „ГЕРБ-СДС“ за изборите за народни представители на 04 април 2021 г. в двадесети избирателен район – Силистра.</w:t>
      </w:r>
    </w:p>
    <w:p w:rsidR="00B427E5" w:rsidRPr="00882DF6" w:rsidRDefault="00B427E5" w:rsidP="00B427E5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82D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Допълнение на  Решение № 113-НС от 29 март 2021 г. на РИК-Силистра </w:t>
      </w:r>
    </w:p>
    <w:p w:rsidR="00B427E5" w:rsidRPr="00882DF6" w:rsidRDefault="00B427E5" w:rsidP="00B427E5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82D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Промени в състава на секционни избирателни комисии в община Тутракан, област Силистра при произвеждане на изборите за народни представители на 4 април 2021 г. за КП „БСП за БЪЛГАРИЯ“</w:t>
      </w:r>
    </w:p>
    <w:p w:rsidR="00B427E5" w:rsidRPr="00882DF6" w:rsidRDefault="00B427E5" w:rsidP="00B427E5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82D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Промени в състава на секционни избирателни комисии в община Ситово, област Силистра при произвеждане на изборите за народни представители на 4 април 2021 г. за КП „БСП за БЪЛГАРИЯ“ и ПП „ГЕРБ“</w:t>
      </w:r>
    </w:p>
    <w:p w:rsidR="00B427E5" w:rsidRPr="00882DF6" w:rsidRDefault="00882DF6" w:rsidP="00B427E5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82D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</w:t>
      </w:r>
      <w:r w:rsidR="00B427E5" w:rsidRPr="00882D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ромени в състава на секционни избирателни комисии в община Главиница, област Силистра при произвеждане на изборите за народни представители на 4 април 2021 г. за  КП „БСП за БЪЛГАРИЯ“</w:t>
      </w:r>
    </w:p>
    <w:p w:rsidR="00B427E5" w:rsidRPr="00882DF6" w:rsidRDefault="00882DF6" w:rsidP="00B427E5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82D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</w:t>
      </w:r>
      <w:r w:rsidR="00B427E5" w:rsidRPr="00882D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ромени в състава на секционни избирателни комисии в община Кайнарджа, област Силистра при произвеждане на изборите за народни представители на 4 април 2021 г. за  КП „ОБЕДИНЕНИ ПАТРИОТИ – НФСБ, АТАКА И ВМРО“</w:t>
      </w:r>
    </w:p>
    <w:p w:rsidR="006E3A9E" w:rsidRPr="006E3A9E" w:rsidRDefault="00F367D9" w:rsidP="00A21BF1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 w:rsidRPr="003032F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 xml:space="preserve">Регистрация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заместващ застъпник</w:t>
      </w:r>
      <w:r w:rsidRPr="003032F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кандидатите на кандидатска листа, издигната от 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КП</w:t>
      </w:r>
      <w:r w:rsidRPr="00E77264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„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ГЕРБ-СДС</w:t>
      </w:r>
      <w:r w:rsidRPr="00E77264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“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за община Главиница</w:t>
      </w:r>
      <w:r w:rsidRPr="003032F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изборите за народни предс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тавители на 04 април 2021 г. в двадесети избирателен район – Силистра</w:t>
      </w:r>
      <w:r w:rsidRPr="003032F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6E3A9E" w:rsidRDefault="00F13B63" w:rsidP="00F13B63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13B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Назначаване на членове на избирателни секции в COVID отделение и Подвижни секционни избирателни комисии за гласуване на избиратели, поставени под задължителна карантина или задължителна изолация съгласно Закона за здравето, с подвижна избирателна кутия в изборите за народни представители на 4 април 2021 г. в община Силистра, област Силистра</w:t>
      </w:r>
    </w:p>
    <w:p w:rsidR="00882DF6" w:rsidRDefault="00882DF6" w:rsidP="00882DF6">
      <w:pPr>
        <w:pStyle w:val="a3"/>
        <w:numPr>
          <w:ilvl w:val="0"/>
          <w:numId w:val="3"/>
        </w:num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</w:t>
      </w:r>
      <w:r w:rsidRPr="00882D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азначаване на членове на избирателни секции в COVID отделение и Подвижни секционни избирателни комисии за гласуване на избиратели, поставени под задължителна карантина или задължителна изолация съгласно Закона за здравето, с подвижна избирателна кутия в изборите за народни представители на 4 април 2021 г. в община Силистра, област Силистра</w:t>
      </w:r>
    </w:p>
    <w:p w:rsidR="00D57EE0" w:rsidRDefault="00882DF6" w:rsidP="00D57EE0">
      <w:pPr>
        <w:pStyle w:val="a3"/>
        <w:numPr>
          <w:ilvl w:val="0"/>
          <w:numId w:val="3"/>
        </w:num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</w:t>
      </w:r>
      <w:r w:rsidR="00D57EE0" w:rsidRPr="00D57E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ромени в състава на секционни избирателни комисии в община Дулово, област Силистра при произвеждане на изборите за народни представители на 4 април 2021 г. за ПП „ДВИЖЕНИЕ ЗА ПРАВА И СВОБОДИ“ </w:t>
      </w:r>
    </w:p>
    <w:p w:rsidR="00D57EE0" w:rsidRPr="00F13B63" w:rsidRDefault="00882DF6" w:rsidP="00882DF6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</w:t>
      </w:r>
      <w:r w:rsidRPr="00882DF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азначаване на членове на избирателни секции в COVID отделение при провеждането на изборите за народни представители на 4 април 2021 г. в община Дулово, област Силистра</w:t>
      </w:r>
    </w:p>
    <w:p w:rsidR="005845BE" w:rsidRPr="00C835ED" w:rsidRDefault="00201852" w:rsidP="00D1279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bookmarkStart w:id="0" w:name="_GoBack"/>
      <w:bookmarkEnd w:id="0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</w:t>
      </w:r>
      <w:r w:rsidR="005845BE" w:rsidRPr="00C835E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азни</w:t>
      </w:r>
    </w:p>
    <w:p w:rsidR="00C835ED" w:rsidRPr="00C835ED" w:rsidRDefault="00C835ED" w:rsidP="00D1279F">
      <w:pPr>
        <w:pStyle w:val="a3"/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905F9D" w:rsidRPr="00110479" w:rsidRDefault="00905F9D" w:rsidP="00D1279F">
      <w:pPr>
        <w:shd w:val="clear" w:color="auto" w:fill="FFFFFF"/>
        <w:spacing w:after="150" w:line="240" w:lineRule="auto"/>
        <w:ind w:left="709" w:hanging="142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6E2299" w:rsidRPr="000C0B6F" w:rsidRDefault="006E2299" w:rsidP="006E2299">
      <w:pPr>
        <w:shd w:val="clear" w:color="auto" w:fill="FFFFFF"/>
        <w:spacing w:after="150" w:line="240" w:lineRule="auto"/>
        <w:ind w:left="851" w:hanging="284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F341B" w:rsidRPr="00E34B5F" w:rsidRDefault="007F341B" w:rsidP="007F341B">
      <w:pPr>
        <w:spacing w:after="0" w:line="360" w:lineRule="atLeast"/>
        <w:ind w:left="720" w:firstLine="851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en-US" w:eastAsia="bg-BG"/>
        </w:rPr>
      </w:pPr>
    </w:p>
    <w:p w:rsidR="00002BBA" w:rsidRDefault="00002BBA"/>
    <w:sectPr w:rsidR="0000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EC2"/>
    <w:multiLevelType w:val="hybridMultilevel"/>
    <w:tmpl w:val="3EE8A49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4"/>
    <w:rsid w:val="00002BBA"/>
    <w:rsid w:val="0005796D"/>
    <w:rsid w:val="00061B5C"/>
    <w:rsid w:val="000C04BE"/>
    <w:rsid w:val="000C6392"/>
    <w:rsid w:val="000D5B74"/>
    <w:rsid w:val="000E75C6"/>
    <w:rsid w:val="00101E83"/>
    <w:rsid w:val="001356AA"/>
    <w:rsid w:val="00150DDA"/>
    <w:rsid w:val="00152F3A"/>
    <w:rsid w:val="0015330B"/>
    <w:rsid w:val="00155B02"/>
    <w:rsid w:val="001B3CAA"/>
    <w:rsid w:val="001B6360"/>
    <w:rsid w:val="001C0E0B"/>
    <w:rsid w:val="001D5633"/>
    <w:rsid w:val="00201852"/>
    <w:rsid w:val="00243955"/>
    <w:rsid w:val="00244854"/>
    <w:rsid w:val="002B1BA4"/>
    <w:rsid w:val="00332DC5"/>
    <w:rsid w:val="00336A5C"/>
    <w:rsid w:val="00356CEB"/>
    <w:rsid w:val="003B0388"/>
    <w:rsid w:val="003B11C4"/>
    <w:rsid w:val="003B5E2F"/>
    <w:rsid w:val="003C7834"/>
    <w:rsid w:val="004648B1"/>
    <w:rsid w:val="004E5DEF"/>
    <w:rsid w:val="00511321"/>
    <w:rsid w:val="00553062"/>
    <w:rsid w:val="005845BE"/>
    <w:rsid w:val="00637EE3"/>
    <w:rsid w:val="006725EE"/>
    <w:rsid w:val="0068777B"/>
    <w:rsid w:val="006A017C"/>
    <w:rsid w:val="006B42AB"/>
    <w:rsid w:val="006E2299"/>
    <w:rsid w:val="006E3A9E"/>
    <w:rsid w:val="00700BC7"/>
    <w:rsid w:val="0072524E"/>
    <w:rsid w:val="00731A2F"/>
    <w:rsid w:val="00734B11"/>
    <w:rsid w:val="00751374"/>
    <w:rsid w:val="00777622"/>
    <w:rsid w:val="007845B5"/>
    <w:rsid w:val="00790976"/>
    <w:rsid w:val="007C43BE"/>
    <w:rsid w:val="007F341B"/>
    <w:rsid w:val="00831D64"/>
    <w:rsid w:val="008368CB"/>
    <w:rsid w:val="0085616C"/>
    <w:rsid w:val="00882DF6"/>
    <w:rsid w:val="00886E8A"/>
    <w:rsid w:val="008B6C76"/>
    <w:rsid w:val="008D1280"/>
    <w:rsid w:val="008E2F5D"/>
    <w:rsid w:val="008E3325"/>
    <w:rsid w:val="00905F9D"/>
    <w:rsid w:val="009071A8"/>
    <w:rsid w:val="009418C5"/>
    <w:rsid w:val="0095256A"/>
    <w:rsid w:val="009608BD"/>
    <w:rsid w:val="009809FE"/>
    <w:rsid w:val="009A5318"/>
    <w:rsid w:val="009C145D"/>
    <w:rsid w:val="009E124A"/>
    <w:rsid w:val="009F43EA"/>
    <w:rsid w:val="00A156EE"/>
    <w:rsid w:val="00A21BF1"/>
    <w:rsid w:val="00A46D4D"/>
    <w:rsid w:val="00A56213"/>
    <w:rsid w:val="00A57A29"/>
    <w:rsid w:val="00A641E0"/>
    <w:rsid w:val="00A84448"/>
    <w:rsid w:val="00AC2578"/>
    <w:rsid w:val="00AE5675"/>
    <w:rsid w:val="00B427E5"/>
    <w:rsid w:val="00B6746F"/>
    <w:rsid w:val="00BA6CDD"/>
    <w:rsid w:val="00BC3A80"/>
    <w:rsid w:val="00C0215A"/>
    <w:rsid w:val="00C258AD"/>
    <w:rsid w:val="00C35BE1"/>
    <w:rsid w:val="00C54008"/>
    <w:rsid w:val="00C835ED"/>
    <w:rsid w:val="00C95013"/>
    <w:rsid w:val="00CB0439"/>
    <w:rsid w:val="00CE4C43"/>
    <w:rsid w:val="00CE6C89"/>
    <w:rsid w:val="00CF7D56"/>
    <w:rsid w:val="00D1279F"/>
    <w:rsid w:val="00D43552"/>
    <w:rsid w:val="00D57EE0"/>
    <w:rsid w:val="00D77CA8"/>
    <w:rsid w:val="00DE3D50"/>
    <w:rsid w:val="00DE5D65"/>
    <w:rsid w:val="00DF1B50"/>
    <w:rsid w:val="00DF2CFD"/>
    <w:rsid w:val="00EB0ECF"/>
    <w:rsid w:val="00F07099"/>
    <w:rsid w:val="00F13B63"/>
    <w:rsid w:val="00F367D9"/>
    <w:rsid w:val="00F523B7"/>
    <w:rsid w:val="00F81EAA"/>
    <w:rsid w:val="00FF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B6E2D"/>
  <w15:chartTrackingRefBased/>
  <w15:docId w15:val="{7F27C5A0-B2B9-45CF-A2BC-892E852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HP-PAVILION</cp:lastModifiedBy>
  <cp:revision>17</cp:revision>
  <cp:lastPrinted>2021-04-01T09:09:00Z</cp:lastPrinted>
  <dcterms:created xsi:type="dcterms:W3CDTF">2021-04-01T15:56:00Z</dcterms:created>
  <dcterms:modified xsi:type="dcterms:W3CDTF">2021-04-02T05:35:00Z</dcterms:modified>
</cp:coreProperties>
</file>