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415073">
        <w:rPr>
          <w:b/>
          <w:sz w:val="28"/>
          <w:szCs w:val="28"/>
        </w:rPr>
        <w:t>РИК</w:t>
      </w:r>
      <w:r w:rsidR="00790EA2" w:rsidRPr="002F609A">
        <w:rPr>
          <w:b/>
          <w:sz w:val="28"/>
          <w:szCs w:val="28"/>
        </w:rPr>
        <w:t xml:space="preserve"> на </w:t>
      </w:r>
      <w:r w:rsidR="00636C47">
        <w:rPr>
          <w:b/>
          <w:sz w:val="28"/>
          <w:szCs w:val="28"/>
        </w:rPr>
        <w:t>0</w:t>
      </w:r>
      <w:r w:rsidR="00592AB4">
        <w:rPr>
          <w:b/>
          <w:sz w:val="28"/>
          <w:szCs w:val="28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C0251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415073">
        <w:rPr>
          <w:b/>
          <w:sz w:val="28"/>
          <w:szCs w:val="28"/>
        </w:rPr>
        <w:t>3</w:t>
      </w:r>
      <w:r w:rsidR="00592AB4">
        <w:rPr>
          <w:b/>
          <w:sz w:val="28"/>
          <w:szCs w:val="28"/>
        </w:rPr>
        <w:t>9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102EA" w:rsidRPr="002F609A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7D23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7D23B1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102EA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92AB4" w:rsidP="005417E2">
            <w:pPr>
              <w:spacing w:after="0" w:line="240" w:lineRule="auto"/>
              <w:rPr>
                <w:sz w:val="28"/>
                <w:szCs w:val="28"/>
              </w:rPr>
            </w:pPr>
            <w:r w:rsidRPr="00592AB4">
              <w:rPr>
                <w:sz w:val="28"/>
                <w:szCs w:val="28"/>
              </w:rPr>
              <w:t>Промени в състава на секционни избирателни комисии в община Дулово, област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415073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102EA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7D23B1" w:rsidRDefault="00592AB4" w:rsidP="00F27D20">
            <w:pPr>
              <w:spacing w:after="0" w:line="240" w:lineRule="auto"/>
              <w:rPr>
                <w:sz w:val="28"/>
                <w:szCs w:val="28"/>
              </w:rPr>
            </w:pPr>
            <w:r w:rsidRPr="00592AB4">
              <w:rPr>
                <w:sz w:val="28"/>
                <w:szCs w:val="28"/>
              </w:rPr>
              <w:t>Промени в състава на секционни избирателни комисии в община Алфатар, област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415073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415073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592AB4" w:rsidP="00F27D20">
            <w:pPr>
              <w:spacing w:after="0" w:line="240" w:lineRule="auto"/>
              <w:rPr>
                <w:sz w:val="28"/>
                <w:szCs w:val="28"/>
              </w:rPr>
            </w:pPr>
            <w:r w:rsidRPr="00592AB4">
              <w:rPr>
                <w:sz w:val="28"/>
                <w:szCs w:val="28"/>
              </w:rPr>
              <w:t>Промени в състава на секционни избирателни комисии в община Кайнарджа, област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415073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592AB4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592A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592AB4" w:rsidP="00F27D20">
            <w:pPr>
              <w:spacing w:after="0" w:line="240" w:lineRule="auto"/>
              <w:rPr>
                <w:sz w:val="28"/>
                <w:szCs w:val="28"/>
              </w:rPr>
            </w:pPr>
            <w:r w:rsidRPr="00592AB4">
              <w:rPr>
                <w:sz w:val="28"/>
                <w:szCs w:val="28"/>
              </w:rPr>
              <w:t>Промени в състава на секционни избирателни комисии в община Силистра, област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592AB4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D23B1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B1" w:rsidRDefault="00592A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B1" w:rsidRPr="007D23B1" w:rsidRDefault="00592AB4" w:rsidP="00F27D20">
            <w:pPr>
              <w:spacing w:after="0" w:line="240" w:lineRule="auto"/>
              <w:rPr>
                <w:sz w:val="28"/>
                <w:szCs w:val="28"/>
              </w:rPr>
            </w:pPr>
            <w:r w:rsidRPr="00592AB4">
              <w:rPr>
                <w:sz w:val="28"/>
                <w:szCs w:val="28"/>
              </w:rPr>
              <w:t>Промени в състава на секционни избирателни комисии в община Главиница, област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B1" w:rsidRDefault="007D23B1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592AB4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592A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Pr="007D23B1" w:rsidRDefault="00592AB4" w:rsidP="00F27D20">
            <w:pPr>
              <w:spacing w:after="0" w:line="240" w:lineRule="auto"/>
              <w:rPr>
                <w:sz w:val="28"/>
                <w:szCs w:val="28"/>
              </w:rPr>
            </w:pPr>
            <w:r w:rsidRPr="00592AB4">
              <w:rPr>
                <w:sz w:val="28"/>
                <w:szCs w:val="28"/>
              </w:rPr>
              <w:t>Утвърждаване на подвижна секционна избирателна комисия за община Алфатар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592AB4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592AB4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592A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Pr="007D23B1" w:rsidRDefault="00592AB4" w:rsidP="00F27D20">
            <w:pPr>
              <w:spacing w:after="0" w:line="240" w:lineRule="auto"/>
              <w:rPr>
                <w:sz w:val="28"/>
                <w:szCs w:val="28"/>
              </w:rPr>
            </w:pPr>
            <w:r w:rsidRPr="00592AB4">
              <w:rPr>
                <w:sz w:val="28"/>
                <w:szCs w:val="28"/>
              </w:rPr>
              <w:t>Назначаване на подвижна секционна избирателна комисия за община Алфатар, област Силистра и утвърждаване на списъците с резервни членове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592AB4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592AB4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592A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Pr="007D23B1" w:rsidRDefault="00592AB4" w:rsidP="00F27D20">
            <w:pPr>
              <w:spacing w:after="0" w:line="240" w:lineRule="auto"/>
              <w:rPr>
                <w:sz w:val="28"/>
                <w:szCs w:val="28"/>
              </w:rPr>
            </w:pPr>
            <w:r w:rsidRPr="00592AB4">
              <w:rPr>
                <w:sz w:val="28"/>
                <w:szCs w:val="28"/>
              </w:rPr>
              <w:t>Образуване на подвижна секционна избирателна комисия за община Ситово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592AB4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592AB4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592A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Pr="007D23B1" w:rsidRDefault="00465AD0" w:rsidP="00F27D20">
            <w:pPr>
              <w:spacing w:after="0" w:line="240" w:lineRule="auto"/>
              <w:rPr>
                <w:sz w:val="28"/>
                <w:szCs w:val="28"/>
              </w:rPr>
            </w:pPr>
            <w:r w:rsidRPr="00465AD0">
              <w:rPr>
                <w:sz w:val="28"/>
                <w:szCs w:val="28"/>
              </w:rPr>
              <w:t xml:space="preserve">Образуване на подвижна секционна избирателна комисия за община Тутракан при произвеждане на избори за членове на Европейски парламент от </w:t>
            </w:r>
            <w:r w:rsidRPr="00465AD0">
              <w:rPr>
                <w:sz w:val="28"/>
                <w:szCs w:val="28"/>
              </w:rPr>
              <w:lastRenderedPageBreak/>
              <w:t>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465AD0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ТТ</w:t>
            </w:r>
          </w:p>
        </w:tc>
      </w:tr>
      <w:tr w:rsidR="00592AB4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592A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Pr="007D23B1" w:rsidRDefault="00465AD0" w:rsidP="00F27D20">
            <w:pPr>
              <w:spacing w:after="0" w:line="240" w:lineRule="auto"/>
              <w:rPr>
                <w:sz w:val="28"/>
                <w:szCs w:val="28"/>
              </w:rPr>
            </w:pPr>
            <w:r w:rsidRPr="00465AD0">
              <w:rPr>
                <w:sz w:val="28"/>
                <w:szCs w:val="28"/>
              </w:rPr>
              <w:t>Образуване на подвижна избирателна комисия за община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465AD0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592AB4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592A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Pr="007D23B1" w:rsidRDefault="00465AD0" w:rsidP="00F27D20">
            <w:pPr>
              <w:spacing w:after="0" w:line="240" w:lineRule="auto"/>
              <w:rPr>
                <w:sz w:val="28"/>
                <w:szCs w:val="28"/>
              </w:rPr>
            </w:pPr>
            <w:r w:rsidRPr="00465AD0">
              <w:rPr>
                <w:sz w:val="28"/>
                <w:szCs w:val="28"/>
              </w:rPr>
              <w:t>Утвърждаване на подвижна избирателна комисия за община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465AD0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592AB4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592A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Pr="007D23B1" w:rsidRDefault="00465AD0" w:rsidP="00F27D20">
            <w:pPr>
              <w:spacing w:after="0" w:line="240" w:lineRule="auto"/>
              <w:rPr>
                <w:sz w:val="28"/>
                <w:szCs w:val="28"/>
              </w:rPr>
            </w:pPr>
            <w:r w:rsidRPr="00465AD0">
              <w:rPr>
                <w:sz w:val="28"/>
                <w:szCs w:val="28"/>
              </w:rPr>
              <w:t>Назначаване на подвижна избирателна комисия за община Силистра, област Силистра и утвърждаване на списъците с резервни членове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465AD0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592AB4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592A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Pr="007D23B1" w:rsidRDefault="00465AD0" w:rsidP="00F27D20">
            <w:pPr>
              <w:spacing w:after="0" w:line="240" w:lineRule="auto"/>
              <w:rPr>
                <w:sz w:val="28"/>
                <w:szCs w:val="28"/>
              </w:rPr>
            </w:pPr>
            <w:r w:rsidRPr="00465AD0">
              <w:rPr>
                <w:sz w:val="28"/>
                <w:szCs w:val="28"/>
              </w:rPr>
              <w:t>Одобряване на графичния файл с образец на бюлетината, тиража на бюлетините за Район – 20 – Силистренски за изборите за членове на ЕП от Република България на 26.05.2019г.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465AD0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592AB4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592A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Pr="007D23B1" w:rsidRDefault="00465AD0" w:rsidP="00F27D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B4" w:rsidRDefault="00465AD0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</w:tbl>
    <w:p w:rsidR="00710E19" w:rsidRDefault="00710E19" w:rsidP="005D2A04">
      <w:pPr>
        <w:ind w:firstLine="720"/>
        <w:rPr>
          <w:sz w:val="28"/>
          <w:szCs w:val="28"/>
        </w:rPr>
      </w:pPr>
      <w:bookmarkStart w:id="0" w:name="_GoBack"/>
      <w:bookmarkEnd w:id="0"/>
    </w:p>
    <w:p w:rsidR="007D23B1" w:rsidRDefault="007D23B1" w:rsidP="005D2A04">
      <w:pPr>
        <w:ind w:firstLine="720"/>
        <w:rPr>
          <w:sz w:val="28"/>
          <w:szCs w:val="28"/>
        </w:rPr>
      </w:pPr>
    </w:p>
    <w:sectPr w:rsidR="007D23B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31" w:rsidRDefault="00EC7731" w:rsidP="00A02F2A">
      <w:pPr>
        <w:spacing w:after="0" w:line="240" w:lineRule="auto"/>
      </w:pPr>
      <w:r>
        <w:separator/>
      </w:r>
    </w:p>
  </w:endnote>
  <w:endnote w:type="continuationSeparator" w:id="0">
    <w:p w:rsidR="00EC7731" w:rsidRDefault="00EC773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31" w:rsidRDefault="00EC7731" w:rsidP="00A02F2A">
      <w:pPr>
        <w:spacing w:after="0" w:line="240" w:lineRule="auto"/>
      </w:pPr>
      <w:r>
        <w:separator/>
      </w:r>
    </w:p>
  </w:footnote>
  <w:footnote w:type="continuationSeparator" w:id="0">
    <w:p w:rsidR="00EC7731" w:rsidRDefault="00EC773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073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AD0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2EA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2AB4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23B1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8A2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42A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1C4"/>
    <w:rsid w:val="00902A29"/>
    <w:rsid w:val="00903D23"/>
    <w:rsid w:val="00903D62"/>
    <w:rsid w:val="00904668"/>
    <w:rsid w:val="00905028"/>
    <w:rsid w:val="00905E56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93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28F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EAB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1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C7731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8F2E-6464-4F10-B7F6-E39A3993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ProBook</cp:lastModifiedBy>
  <cp:revision>9</cp:revision>
  <cp:lastPrinted>2019-05-07T07:27:00Z</cp:lastPrinted>
  <dcterms:created xsi:type="dcterms:W3CDTF">2019-05-07T07:26:00Z</dcterms:created>
  <dcterms:modified xsi:type="dcterms:W3CDTF">2019-05-09T14:45:00Z</dcterms:modified>
</cp:coreProperties>
</file>