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63A9">
        <w:rPr>
          <w:rFonts w:ascii="Times New Roman" w:eastAsia="Calibri" w:hAnsi="Times New Roman" w:cs="Times New Roman"/>
          <w:sz w:val="24"/>
          <w:szCs w:val="24"/>
          <w:lang w:eastAsia="bg-BG"/>
        </w:rPr>
        <w:t>РАЙОННА ИЗБИРАТЕЛНА КОМИСИЯ СИЛИСТРА</w:t>
      </w:r>
    </w:p>
    <w:p w:rsidR="003835AF" w:rsidRPr="002663A9" w:rsidRDefault="003835AF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7F341B" w:rsidRPr="002663A9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63A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           </w:t>
      </w:r>
    </w:p>
    <w:p w:rsidR="007F341B" w:rsidRPr="001B23A7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1B23A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ДНЕВЕН РЕД</w:t>
      </w:r>
    </w:p>
    <w:p w:rsidR="001B23A7" w:rsidRPr="002663A9" w:rsidRDefault="001B23A7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7F341B" w:rsidRPr="002663A9" w:rsidRDefault="00A156EE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2663A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 заседанието на </w:t>
      </w:r>
      <w:r w:rsidR="002663A9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3835AF">
        <w:rPr>
          <w:rFonts w:ascii="Times New Roman" w:eastAsia="Calibri" w:hAnsi="Times New Roman" w:cs="Times New Roman"/>
          <w:sz w:val="24"/>
          <w:szCs w:val="24"/>
          <w:lang w:eastAsia="bg-BG"/>
        </w:rPr>
        <w:t>4</w:t>
      </w:r>
      <w:r w:rsidR="004F61EC" w:rsidRPr="002663A9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F07099" w:rsidRPr="002663A9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2663A9">
        <w:rPr>
          <w:rFonts w:ascii="Times New Roman" w:eastAsia="Calibri" w:hAnsi="Times New Roman" w:cs="Times New Roman"/>
          <w:sz w:val="24"/>
          <w:szCs w:val="24"/>
          <w:lang w:eastAsia="bg-BG"/>
        </w:rPr>
        <w:t>4</w:t>
      </w:r>
      <w:r w:rsidR="00F07099" w:rsidRPr="002663A9">
        <w:rPr>
          <w:rFonts w:ascii="Times New Roman" w:eastAsia="Calibri" w:hAnsi="Times New Roman" w:cs="Times New Roman"/>
          <w:sz w:val="24"/>
          <w:szCs w:val="24"/>
          <w:lang w:eastAsia="bg-BG"/>
        </w:rPr>
        <w:t>.202</w:t>
      </w:r>
      <w:r w:rsidR="002663A9">
        <w:rPr>
          <w:rFonts w:ascii="Times New Roman" w:eastAsia="Calibri" w:hAnsi="Times New Roman" w:cs="Times New Roman"/>
          <w:sz w:val="24"/>
          <w:szCs w:val="24"/>
          <w:lang w:eastAsia="bg-BG"/>
        </w:rPr>
        <w:t>4</w:t>
      </w:r>
      <w:r w:rsidR="00F07099" w:rsidRPr="002663A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 от 1</w:t>
      </w:r>
      <w:r w:rsidR="00A676F7" w:rsidRPr="002663A9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="00FE7133" w:rsidRPr="002663A9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4F61EC" w:rsidRPr="002663A9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7F341B" w:rsidRPr="002663A9">
        <w:rPr>
          <w:rFonts w:ascii="Times New Roman" w:eastAsia="Calibri" w:hAnsi="Times New Roman" w:cs="Times New Roman"/>
          <w:sz w:val="24"/>
          <w:szCs w:val="24"/>
          <w:lang w:eastAsia="bg-BG"/>
        </w:rPr>
        <w:t>0 часа</w:t>
      </w:r>
    </w:p>
    <w:p w:rsidR="007F341B" w:rsidRPr="002663A9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3835AF" w:rsidRDefault="003835AF" w:rsidP="003835A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226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Предоставяне на Спортна зала в ЕГ „Пейо Яворов“, град Силистра за обработка на секционните протоколи от РИК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835AF" w:rsidRPr="003835AF" w:rsidRDefault="003835AF" w:rsidP="003835AF">
      <w:pPr>
        <w:pStyle w:val="a3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35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броя на членове и ръководствата на секционните избирателни комисии на територията на всяка община в Двадесети изборен район - Силистренски при произвеждане на изборите за </w:t>
      </w:r>
      <w:r w:rsidRPr="003835A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 на Европейския парламент от Република България и за народни представители на 9 юни 2024 г.</w:t>
      </w:r>
    </w:p>
    <w:p w:rsidR="003835AF" w:rsidRPr="003835AF" w:rsidRDefault="003835AF" w:rsidP="003835AF">
      <w:pPr>
        <w:pStyle w:val="a3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35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структурата и съдържанието с единната номерация на избирателните секции в изборен район № 20 – Силистренски при произвеждане на изборите за </w:t>
      </w:r>
      <w:r w:rsidRPr="003835A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 на Европейския парламент от Република България и за народни представители на 9 юни 2024 г.</w:t>
      </w:r>
    </w:p>
    <w:p w:rsidR="005845BE" w:rsidRPr="002663A9" w:rsidRDefault="005845BE" w:rsidP="003835A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63A9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</w:t>
      </w:r>
      <w:r w:rsidR="009727A7" w:rsidRPr="002663A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3835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835ED" w:rsidRPr="002663A9" w:rsidRDefault="00C835ED" w:rsidP="00C835ED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5F9D" w:rsidRPr="002663A9" w:rsidRDefault="00905F9D" w:rsidP="00905F9D">
      <w:pPr>
        <w:shd w:val="clear" w:color="auto" w:fill="FFFFFF"/>
        <w:spacing w:after="150" w:line="240" w:lineRule="auto"/>
        <w:ind w:left="709" w:hanging="142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6E2299" w:rsidRPr="002663A9" w:rsidRDefault="006E2299" w:rsidP="006E2299">
      <w:pPr>
        <w:shd w:val="clear" w:color="auto" w:fill="FFFFFF"/>
        <w:spacing w:after="150" w:line="240" w:lineRule="auto"/>
        <w:ind w:left="851" w:hanging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F341B" w:rsidRPr="00E34B5F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p w:rsidR="00002BBA" w:rsidRDefault="00002BBA"/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B1127E8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D5B74"/>
    <w:rsid w:val="000E75C6"/>
    <w:rsid w:val="00144670"/>
    <w:rsid w:val="001B23A7"/>
    <w:rsid w:val="001B3CAA"/>
    <w:rsid w:val="00254E78"/>
    <w:rsid w:val="002663A9"/>
    <w:rsid w:val="002B0A1B"/>
    <w:rsid w:val="00332DC5"/>
    <w:rsid w:val="00336A5C"/>
    <w:rsid w:val="00344CFA"/>
    <w:rsid w:val="003835AF"/>
    <w:rsid w:val="004F61EC"/>
    <w:rsid w:val="005845BE"/>
    <w:rsid w:val="005B659D"/>
    <w:rsid w:val="006A017C"/>
    <w:rsid w:val="006E2299"/>
    <w:rsid w:val="00700BC7"/>
    <w:rsid w:val="0072524E"/>
    <w:rsid w:val="00751374"/>
    <w:rsid w:val="00790976"/>
    <w:rsid w:val="007F341B"/>
    <w:rsid w:val="00831D64"/>
    <w:rsid w:val="008E2F5D"/>
    <w:rsid w:val="008E3325"/>
    <w:rsid w:val="00905F9D"/>
    <w:rsid w:val="009418C5"/>
    <w:rsid w:val="009727A7"/>
    <w:rsid w:val="009809FE"/>
    <w:rsid w:val="009E0A09"/>
    <w:rsid w:val="00A156EE"/>
    <w:rsid w:val="00A676F7"/>
    <w:rsid w:val="00B06647"/>
    <w:rsid w:val="00C258AD"/>
    <w:rsid w:val="00C54008"/>
    <w:rsid w:val="00C64CAB"/>
    <w:rsid w:val="00C71D65"/>
    <w:rsid w:val="00C835ED"/>
    <w:rsid w:val="00D77CA8"/>
    <w:rsid w:val="00ED2775"/>
    <w:rsid w:val="00F07099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C839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B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RL-02</cp:lastModifiedBy>
  <cp:revision>10</cp:revision>
  <cp:lastPrinted>2021-03-01T14:51:00Z</cp:lastPrinted>
  <dcterms:created xsi:type="dcterms:W3CDTF">2022-08-15T13:36:00Z</dcterms:created>
  <dcterms:modified xsi:type="dcterms:W3CDTF">2024-04-23T14:24:00Z</dcterms:modified>
</cp:coreProperties>
</file>