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1B23A7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</w:t>
      </w:r>
      <w:r w:rsidR="007F341B"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</w:t>
      </w:r>
    </w:p>
    <w:p w:rsidR="00DF11C4" w:rsidRPr="002663A9" w:rsidRDefault="00DF11C4" w:rsidP="007B6AD5">
      <w:pPr>
        <w:spacing w:after="0" w:line="360" w:lineRule="atLeast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F51147">
        <w:rPr>
          <w:rFonts w:ascii="Times New Roman" w:eastAsia="Calibri" w:hAnsi="Times New Roman" w:cs="Times New Roman"/>
          <w:sz w:val="24"/>
          <w:szCs w:val="24"/>
          <w:lang w:eastAsia="bg-BG"/>
        </w:rPr>
        <w:t>15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F51147" w:rsidRDefault="00F51147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състава на ПСИК №201000443 в община Дулово</w:t>
      </w: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51147" w:rsidRDefault="00F51147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два броя ПСИК с номера: №200100210 и №200100211 в община Алфатар</w:t>
      </w: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51147" w:rsidRDefault="00F51147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Силистра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КП „БСП-ОБЕДИНЕНА ЛЕВИЦА“</w:t>
      </w:r>
    </w:p>
    <w:p w:rsidR="00A50B4B" w:rsidRPr="00A50B4B" w:rsidRDefault="00A50B4B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състава на един брой ПСИК с номера: №203400728 и в община Тутракан.</w:t>
      </w:r>
    </w:p>
    <w:p w:rsidR="00B56724" w:rsidRDefault="00B56724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КП „ПРОДЪЛЖАВАМЕ ПРОМЯНАТА-ДЕМОКРАТИЧНА БЪЛГАРИЯ“.</w:t>
      </w:r>
    </w:p>
    <w:p w:rsidR="006567F6" w:rsidRDefault="006567F6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СИК в община Ситово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ПРОМЯНАТА-ДЕМОКРАТИЧНА БЪЛГАРИЯ“.</w:t>
      </w:r>
    </w:p>
    <w:p w:rsidR="002A35FD" w:rsidRDefault="002A35FD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СИК в община Главиница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0048B" w:rsidRDefault="00D0048B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СИК в община Тутракан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C310C" w:rsidRDefault="00CC310C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съставите на два броя ПСИК с номера: №203100193 и №203100194 в община Силистра</w:t>
      </w: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6A6B" w:rsidRPr="00BB6A6B" w:rsidRDefault="00BB6A6B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A6B">
        <w:rPr>
          <w:rFonts w:ascii="Times New Roman" w:hAnsi="Times New Roman" w:cs="Times New Roman"/>
          <w:color w:val="333333"/>
          <w:sz w:val="24"/>
          <w:szCs w:val="24"/>
        </w:rPr>
        <w:t>Създаване на работна група от специалисти, които да подпомагат дейността на Районна избирателна комисия – Силистра при приемането на протоколите от СИК след изборния ден и подготовката за предаването на книжата в ЦИК в изборите за народни представители на 27 октомври 2024г.</w:t>
      </w:r>
    </w:p>
    <w:p w:rsidR="00F20AEC" w:rsidRPr="00F20AEC" w:rsidRDefault="00F20AEC" w:rsidP="00F20AE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A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Главиница, при произвеждане на изборите </w:t>
      </w:r>
      <w:r w:rsidRPr="00F20AEC">
        <w:rPr>
          <w:rFonts w:ascii="Times New Roman" w:hAnsi="Times New Roman" w:cs="Times New Roman"/>
          <w:sz w:val="24"/>
          <w:szCs w:val="24"/>
        </w:rPr>
        <w:t xml:space="preserve">за </w:t>
      </w:r>
      <w:r w:rsidRPr="00F20A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КП „БСП-ОБЕДИНЕНА ЛЕВИЦА“.</w:t>
      </w:r>
    </w:p>
    <w:p w:rsidR="002740EE" w:rsidRPr="002740EE" w:rsidRDefault="002740EE" w:rsidP="002740E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0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състава на един брой ПСИК с номера: №201500514 в община Кайнарджа.  </w:t>
      </w:r>
    </w:p>
    <w:p w:rsidR="00C9633B" w:rsidRPr="00C9633B" w:rsidRDefault="00C9633B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D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ндидатска листа, издигната от Коалиция „БСП за България“</w:t>
      </w:r>
      <w:r w:rsidRPr="00722D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област Силистра за изборит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 народни представители на 27 октомври 2024</w:t>
      </w:r>
      <w:r w:rsidRPr="00722D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двадесети избирателен район – Силистра</w:t>
      </w:r>
    </w:p>
    <w:p w:rsidR="005845BE" w:rsidRPr="006D2D6C" w:rsidRDefault="005845BE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2663A9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A3D11"/>
    <w:rsid w:val="000C2FF7"/>
    <w:rsid w:val="000C702B"/>
    <w:rsid w:val="000D5B74"/>
    <w:rsid w:val="000E75C6"/>
    <w:rsid w:val="00115A5E"/>
    <w:rsid w:val="00144670"/>
    <w:rsid w:val="00185663"/>
    <w:rsid w:val="00190B51"/>
    <w:rsid w:val="001B23A7"/>
    <w:rsid w:val="001B3CAA"/>
    <w:rsid w:val="00254E78"/>
    <w:rsid w:val="002663A9"/>
    <w:rsid w:val="002740EE"/>
    <w:rsid w:val="002A35FD"/>
    <w:rsid w:val="002B0A1B"/>
    <w:rsid w:val="002E6689"/>
    <w:rsid w:val="00332B85"/>
    <w:rsid w:val="00332DC5"/>
    <w:rsid w:val="00336A5C"/>
    <w:rsid w:val="003430FA"/>
    <w:rsid w:val="00344CFA"/>
    <w:rsid w:val="003835AF"/>
    <w:rsid w:val="003A55F0"/>
    <w:rsid w:val="003B703E"/>
    <w:rsid w:val="003C07D8"/>
    <w:rsid w:val="003E08A2"/>
    <w:rsid w:val="0041139B"/>
    <w:rsid w:val="00413F9F"/>
    <w:rsid w:val="00421F9A"/>
    <w:rsid w:val="004325FF"/>
    <w:rsid w:val="00441D4A"/>
    <w:rsid w:val="00460885"/>
    <w:rsid w:val="0047011B"/>
    <w:rsid w:val="004A4876"/>
    <w:rsid w:val="004C0540"/>
    <w:rsid w:val="004C0C9A"/>
    <w:rsid w:val="004F61EC"/>
    <w:rsid w:val="00543310"/>
    <w:rsid w:val="00564F42"/>
    <w:rsid w:val="005845BE"/>
    <w:rsid w:val="005A1996"/>
    <w:rsid w:val="005B659D"/>
    <w:rsid w:val="00606CEE"/>
    <w:rsid w:val="006567F6"/>
    <w:rsid w:val="006A017C"/>
    <w:rsid w:val="006B233B"/>
    <w:rsid w:val="006D2D6C"/>
    <w:rsid w:val="006E2299"/>
    <w:rsid w:val="00700BC7"/>
    <w:rsid w:val="007238AC"/>
    <w:rsid w:val="00724514"/>
    <w:rsid w:val="0072524E"/>
    <w:rsid w:val="00751374"/>
    <w:rsid w:val="00751613"/>
    <w:rsid w:val="00765C5F"/>
    <w:rsid w:val="00790976"/>
    <w:rsid w:val="007B6AD5"/>
    <w:rsid w:val="007F341B"/>
    <w:rsid w:val="00831D64"/>
    <w:rsid w:val="00856070"/>
    <w:rsid w:val="008B5F3E"/>
    <w:rsid w:val="008E2F5D"/>
    <w:rsid w:val="008E3325"/>
    <w:rsid w:val="008F7F10"/>
    <w:rsid w:val="00905F9D"/>
    <w:rsid w:val="00906C77"/>
    <w:rsid w:val="009418C5"/>
    <w:rsid w:val="00951F38"/>
    <w:rsid w:val="009727A7"/>
    <w:rsid w:val="009809FE"/>
    <w:rsid w:val="00993C78"/>
    <w:rsid w:val="009D0529"/>
    <w:rsid w:val="009E0A09"/>
    <w:rsid w:val="00A156EE"/>
    <w:rsid w:val="00A50B4B"/>
    <w:rsid w:val="00A676F7"/>
    <w:rsid w:val="00A94BD2"/>
    <w:rsid w:val="00AB619C"/>
    <w:rsid w:val="00AB6BDC"/>
    <w:rsid w:val="00B06647"/>
    <w:rsid w:val="00B56724"/>
    <w:rsid w:val="00B628D7"/>
    <w:rsid w:val="00BA363A"/>
    <w:rsid w:val="00BB6A6B"/>
    <w:rsid w:val="00C25821"/>
    <w:rsid w:val="00C258AD"/>
    <w:rsid w:val="00C54008"/>
    <w:rsid w:val="00C64CAB"/>
    <w:rsid w:val="00C71D65"/>
    <w:rsid w:val="00C829D6"/>
    <w:rsid w:val="00C835ED"/>
    <w:rsid w:val="00C9633B"/>
    <w:rsid w:val="00C96720"/>
    <w:rsid w:val="00CA54FB"/>
    <w:rsid w:val="00CC310C"/>
    <w:rsid w:val="00D0048B"/>
    <w:rsid w:val="00D553AF"/>
    <w:rsid w:val="00D77CA8"/>
    <w:rsid w:val="00D9648D"/>
    <w:rsid w:val="00DF11C4"/>
    <w:rsid w:val="00DF7F6F"/>
    <w:rsid w:val="00E22A3A"/>
    <w:rsid w:val="00E97CFC"/>
    <w:rsid w:val="00EA10C9"/>
    <w:rsid w:val="00EB457F"/>
    <w:rsid w:val="00ED2775"/>
    <w:rsid w:val="00ED7E9E"/>
    <w:rsid w:val="00EE2A2D"/>
    <w:rsid w:val="00F067D0"/>
    <w:rsid w:val="00F07099"/>
    <w:rsid w:val="00F20AEC"/>
    <w:rsid w:val="00F51147"/>
    <w:rsid w:val="00F71FE6"/>
    <w:rsid w:val="00FA3318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44E6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90</cp:revision>
  <cp:lastPrinted>2024-10-15T14:34:00Z</cp:lastPrinted>
  <dcterms:created xsi:type="dcterms:W3CDTF">2022-08-15T13:36:00Z</dcterms:created>
  <dcterms:modified xsi:type="dcterms:W3CDTF">2024-10-15T14:34:00Z</dcterms:modified>
</cp:coreProperties>
</file>