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DD8" w:rsidRDefault="00563E92" w:rsidP="00D14D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Дневен ред за заседание на 20</w:t>
      </w:r>
      <w:r w:rsidR="00D14DD8">
        <w:rPr>
          <w:rFonts w:ascii="Helvetica" w:eastAsia="Times New Roman" w:hAnsi="Helvetica" w:cs="Helvetica"/>
          <w:color w:val="333333"/>
          <w:sz w:val="21"/>
          <w:szCs w:val="21"/>
        </w:rPr>
        <w:t>.04.2026г.</w:t>
      </w:r>
    </w:p>
    <w:p w:rsidR="00563E92" w:rsidRPr="00563E92" w:rsidRDefault="00563E92" w:rsidP="00563E92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63E9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Постъпила Жалба с вх.№ 357/19.04.2026г. по описа на РИК – Силистра и вх.№367-НС/19.04.2026г., от Васил Красимиров Дойнов, председател на ПП „ГЕРБ-СДС“- </w:t>
      </w:r>
      <w:proofErr w:type="spellStart"/>
      <w:r w:rsidRPr="00563E92">
        <w:rPr>
          <w:rFonts w:ascii="Times New Roman" w:eastAsia="Times New Roman" w:hAnsi="Times New Roman" w:cs="Times New Roman"/>
          <w:color w:val="333333"/>
          <w:sz w:val="24"/>
          <w:szCs w:val="24"/>
        </w:rPr>
        <w:t>гр.Тутракан</w:t>
      </w:r>
      <w:proofErr w:type="spellEnd"/>
      <w:r w:rsidRPr="00563E9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563E92" w:rsidRPr="00563E92" w:rsidRDefault="00563E92" w:rsidP="00563E92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63E92">
        <w:rPr>
          <w:rFonts w:ascii="Times New Roman" w:eastAsia="Times New Roman" w:hAnsi="Times New Roman" w:cs="Times New Roman"/>
          <w:color w:val="333333"/>
          <w:sz w:val="24"/>
          <w:szCs w:val="24"/>
        </w:rPr>
        <w:t>Повторно/ контролно/ преброяване на бюлетините в СИК 203100132 по повод постъпила жалба вх. №368-НС от 19.04.2026г. от страна на КП „Прогресивна България“</w:t>
      </w:r>
    </w:p>
    <w:p w:rsidR="00563E92" w:rsidRPr="00CE18AF" w:rsidRDefault="00563E92" w:rsidP="00563E92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E18AF">
        <w:rPr>
          <w:color w:val="333333"/>
          <w:sz w:val="21"/>
          <w:szCs w:val="21"/>
        </w:rPr>
        <w:t>Анулиране на приемо-предавателна разписка №</w:t>
      </w:r>
      <w:r>
        <w:rPr>
          <w:color w:val="333333"/>
          <w:sz w:val="21"/>
          <w:szCs w:val="21"/>
        </w:rPr>
        <w:t xml:space="preserve">20014015 и 20016018 и издаване на нови </w:t>
      </w:r>
      <w:r w:rsidRPr="00CE18AF">
        <w:rPr>
          <w:color w:val="333333"/>
          <w:sz w:val="21"/>
          <w:szCs w:val="21"/>
        </w:rPr>
        <w:t xml:space="preserve"> за СИК</w:t>
      </w:r>
      <w:r>
        <w:rPr>
          <w:color w:val="333333"/>
          <w:sz w:val="21"/>
          <w:szCs w:val="21"/>
        </w:rPr>
        <w:t xml:space="preserve"> №№</w:t>
      </w:r>
      <w:r w:rsidRPr="00CE18AF"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203100118 и 201000413</w:t>
      </w:r>
    </w:p>
    <w:p w:rsidR="00563E92" w:rsidRPr="00E22706" w:rsidRDefault="00563E92" w:rsidP="00563E92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E22706">
        <w:rPr>
          <w:color w:val="333333"/>
          <w:sz w:val="21"/>
          <w:szCs w:val="21"/>
        </w:rPr>
        <w:t>Допълнително възнаграждение от </w:t>
      </w:r>
      <w:r w:rsidRPr="00E22706">
        <w:rPr>
          <w:bCs/>
          <w:color w:val="333333"/>
          <w:sz w:val="21"/>
          <w:szCs w:val="21"/>
        </w:rPr>
        <w:t xml:space="preserve">15 евро на членовете на СИК, </w:t>
      </w:r>
      <w:r>
        <w:rPr>
          <w:bCs/>
          <w:color w:val="333333"/>
          <w:sz w:val="21"/>
          <w:szCs w:val="21"/>
        </w:rPr>
        <w:t>попълнили в</w:t>
      </w:r>
      <w:r w:rsidRPr="00E22706">
        <w:rPr>
          <w:bCs/>
          <w:color w:val="333333"/>
          <w:sz w:val="21"/>
          <w:szCs w:val="21"/>
        </w:rPr>
        <w:t>ярно СИК протокол</w:t>
      </w:r>
    </w:p>
    <w:p w:rsidR="00563E92" w:rsidRPr="00563E92" w:rsidRDefault="00563E92" w:rsidP="00563E92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63E92">
        <w:rPr>
          <w:rFonts w:ascii="Times New Roman" w:eastAsia="Times New Roman" w:hAnsi="Times New Roman" w:cs="Times New Roman"/>
          <w:color w:val="333333"/>
          <w:sz w:val="24"/>
          <w:szCs w:val="24"/>
        </w:rPr>
        <w:t>Повторно/ контролно/ преброяване на бюлетините в СИК 200100205 по повод постъпила жалба вх. №369-НС от 19.04.2026г. от страна на КП „Прогресивна България“</w:t>
      </w:r>
    </w:p>
    <w:p w:rsidR="00563E92" w:rsidRPr="00563E92" w:rsidRDefault="00563E92" w:rsidP="00563E92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63E92">
        <w:rPr>
          <w:rFonts w:ascii="Times New Roman" w:eastAsia="Times New Roman" w:hAnsi="Times New Roman" w:cs="Times New Roman"/>
          <w:color w:val="333333"/>
          <w:sz w:val="24"/>
          <w:szCs w:val="24"/>
        </w:rPr>
        <w:t>Повторно/ контролно/ преброяване на бюлетините в СИК 203400703 по повод постъпила жалба вх. №370-НС от 19.04.2026г. от страна на КП „Прогресивна България“</w:t>
      </w:r>
      <w:bookmarkStart w:id="0" w:name="_GoBack"/>
      <w:bookmarkEnd w:id="0"/>
    </w:p>
    <w:p w:rsidR="00D14DD8" w:rsidRPr="006E2C2A" w:rsidRDefault="00D14DD8" w:rsidP="00D14DD8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sz w:val="26"/>
          <w:szCs w:val="26"/>
        </w:rPr>
        <w:t>Разни</w:t>
      </w:r>
    </w:p>
    <w:p w:rsidR="00D14DD8" w:rsidRPr="00D14DD8" w:rsidRDefault="00D14DD8" w:rsidP="00D14D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AB07A9" w:rsidRDefault="00AB07A9"/>
    <w:sectPr w:rsidR="00AB0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C53BB"/>
    <w:multiLevelType w:val="hybridMultilevel"/>
    <w:tmpl w:val="86CE19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D0"/>
    <w:rsid w:val="00184939"/>
    <w:rsid w:val="002352B3"/>
    <w:rsid w:val="002376C4"/>
    <w:rsid w:val="00563E92"/>
    <w:rsid w:val="007C27D0"/>
    <w:rsid w:val="00AB07A9"/>
    <w:rsid w:val="00D1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238DD"/>
  <w15:chartTrackingRefBased/>
  <w15:docId w15:val="{1BD50FED-D66A-4A05-9934-042D447B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DD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DD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14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7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376C4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5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RWS03</dc:creator>
  <cp:keywords/>
  <dc:description/>
  <cp:lastModifiedBy>RL01</cp:lastModifiedBy>
  <cp:revision>2</cp:revision>
  <cp:lastPrinted>2026-04-17T08:54:00Z</cp:lastPrinted>
  <dcterms:created xsi:type="dcterms:W3CDTF">2026-04-20T07:23:00Z</dcterms:created>
  <dcterms:modified xsi:type="dcterms:W3CDTF">2026-04-20T07:23:00Z</dcterms:modified>
</cp:coreProperties>
</file>